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0553" w14:textId="763461C0" w:rsidR="007D6DB6" w:rsidRPr="00863EE3" w:rsidRDefault="007D6DB6" w:rsidP="003B5370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00B0099D" w14:textId="77777777" w:rsidR="007D6DB6" w:rsidRDefault="00D55618" w:rsidP="003B5370">
      <w:pPr>
        <w:spacing w:after="0"/>
      </w:pPr>
      <w:hyperlink r:id="rId4" w:history="1">
        <w:r w:rsidR="007D6DB6" w:rsidRPr="00095B64">
          <w:rPr>
            <w:rStyle w:val="Hyperlink"/>
          </w:rPr>
          <w:t>www.crossandcrownchristianministry.org</w:t>
        </w:r>
      </w:hyperlink>
    </w:p>
    <w:p w14:paraId="7C6D71F2" w14:textId="49CEFAE8" w:rsidR="007D6DB6" w:rsidRDefault="00E81B9B" w:rsidP="003B5370">
      <w:pPr>
        <w:spacing w:after="0"/>
      </w:pPr>
      <w:r>
        <w:t>3</w:t>
      </w:r>
      <w:r w:rsidRPr="00E81B9B">
        <w:rPr>
          <w:vertAlign w:val="superscript"/>
        </w:rPr>
        <w:t>rd</w:t>
      </w:r>
      <w:r>
        <w:t xml:space="preserve"> April</w:t>
      </w:r>
      <w:r w:rsidR="007D6DB6">
        <w:t xml:space="preserve"> 2021</w:t>
      </w:r>
    </w:p>
    <w:p w14:paraId="247C6EB3" w14:textId="54AF8964" w:rsidR="00804604" w:rsidRDefault="00804604" w:rsidP="003B5370">
      <w:pPr>
        <w:spacing w:after="0"/>
      </w:pPr>
    </w:p>
    <w:p w14:paraId="6D369C4A" w14:textId="4A060E4D" w:rsidR="00804604" w:rsidRPr="00804604" w:rsidRDefault="00CD0227" w:rsidP="003B5370">
      <w:pPr>
        <w:spacing w:after="0"/>
        <w:rPr>
          <w:b/>
          <w:bCs/>
        </w:rPr>
      </w:pPr>
      <w:r>
        <w:rPr>
          <w:b/>
          <w:bCs/>
        </w:rPr>
        <w:t>He Does Not Need Your Pity.</w:t>
      </w:r>
    </w:p>
    <w:p w14:paraId="21E1EFEF" w14:textId="73BE79D7" w:rsidR="00C96A9C" w:rsidRDefault="00C96A9C" w:rsidP="003B5370">
      <w:pPr>
        <w:spacing w:after="0"/>
      </w:pPr>
    </w:p>
    <w:p w14:paraId="3B1118A4" w14:textId="77777777" w:rsidR="00422847" w:rsidRPr="00422847" w:rsidRDefault="00422847" w:rsidP="00422847">
      <w:pPr>
        <w:spacing w:after="0"/>
        <w:rPr>
          <w:b/>
          <w:bCs/>
        </w:rPr>
      </w:pPr>
      <w:r w:rsidRPr="00422847">
        <w:rPr>
          <w:b/>
          <w:bCs/>
        </w:rPr>
        <w:t>The centurion, seeing what had happened, praised God and said, “Surely this was a righteous man.”</w:t>
      </w:r>
    </w:p>
    <w:p w14:paraId="19EB1D07" w14:textId="71E59F6F" w:rsidR="00422847" w:rsidRDefault="00CA20FF" w:rsidP="00422847">
      <w:pPr>
        <w:spacing w:after="0"/>
      </w:pPr>
      <w:r w:rsidRPr="00CA20FF">
        <w:t>Lk.</w:t>
      </w:r>
      <w:r w:rsidR="00422847" w:rsidRPr="00CA20FF">
        <w:t xml:space="preserve"> 23:47 NIV</w:t>
      </w:r>
    </w:p>
    <w:p w14:paraId="11225738" w14:textId="6D78B66A" w:rsidR="003B26A3" w:rsidRDefault="003B26A3" w:rsidP="00422847">
      <w:pPr>
        <w:spacing w:after="0"/>
      </w:pPr>
    </w:p>
    <w:p w14:paraId="6527E5EE" w14:textId="6961280A" w:rsidR="007C7039" w:rsidRDefault="003B26A3" w:rsidP="00422847">
      <w:pPr>
        <w:spacing w:after="0"/>
      </w:pPr>
      <w:r>
        <w:t xml:space="preserve">According to the crucifixion records kept by </w:t>
      </w:r>
      <w:r w:rsidR="00FA01BF">
        <w:t>Mark</w:t>
      </w:r>
      <w:r w:rsidR="00DA6FD5">
        <w:t xml:space="preserve"> the Evangelist, who was an associate of the Apostle Paul</w:t>
      </w:r>
      <w:r w:rsidR="00180FD7">
        <w:t xml:space="preserve"> (Acts 12:12; 15:</w:t>
      </w:r>
      <w:r w:rsidR="002876BD">
        <w:t>37),</w:t>
      </w:r>
      <w:r w:rsidR="00FA01BF">
        <w:t xml:space="preserve"> Jesus Christ was crucified at the third hour of the day which in modern times will be</w:t>
      </w:r>
      <w:r w:rsidR="00994FA2">
        <w:t xml:space="preserve"> 9am</w:t>
      </w:r>
      <w:r w:rsidR="004C3B97">
        <w:t xml:space="preserve"> - Mk</w:t>
      </w:r>
      <w:r w:rsidR="008B2DC3">
        <w:t xml:space="preserve">. </w:t>
      </w:r>
      <w:r w:rsidR="00232E2B">
        <w:t>15:25</w:t>
      </w:r>
      <w:r w:rsidR="004C3B97">
        <w:t>. This</w:t>
      </w:r>
      <w:r w:rsidR="00232E2B">
        <w:t xml:space="preserve"> means that he had barely being on the cross for three hours when darkness covered the earth</w:t>
      </w:r>
      <w:r w:rsidR="00003B40">
        <w:t xml:space="preserve"> – </w:t>
      </w:r>
      <w:proofErr w:type="spellStart"/>
      <w:r w:rsidR="00003B40">
        <w:t>Lk</w:t>
      </w:r>
      <w:proofErr w:type="spellEnd"/>
      <w:r w:rsidR="00003B40">
        <w:t>. 23:</w:t>
      </w:r>
      <w:r w:rsidR="00EC5E7B">
        <w:t xml:space="preserve">44. The light of the world had </w:t>
      </w:r>
      <w:r w:rsidR="000F26BF">
        <w:t>had just been crucified on the cross</w:t>
      </w:r>
      <w:r w:rsidR="00164303">
        <w:t xml:space="preserve"> – Jn. 8:12</w:t>
      </w:r>
      <w:r w:rsidR="000140EC">
        <w:t>. This</w:t>
      </w:r>
      <w:r w:rsidR="00655253">
        <w:t xml:space="preserve"> darkness was to remain</w:t>
      </w:r>
      <w:r w:rsidR="000140EC">
        <w:t xml:space="preserve"> for three hours</w:t>
      </w:r>
      <w:r w:rsidR="003730FE">
        <w:t>, that is from 12noon till about 3pm</w:t>
      </w:r>
      <w:r w:rsidR="000140EC">
        <w:t xml:space="preserve">, a period </w:t>
      </w:r>
      <w:r w:rsidR="00BF3E1C">
        <w:t>during which</w:t>
      </w:r>
      <w:r w:rsidR="000140EC">
        <w:t xml:space="preserve"> he probably left the earth to preach to the souls </w:t>
      </w:r>
      <w:r w:rsidR="001E66E3">
        <w:t>that were already dead – 1Pet. 4:6</w:t>
      </w:r>
      <w:r w:rsidR="00D14598">
        <w:t>; Eph. 4:9</w:t>
      </w:r>
      <w:r w:rsidR="001E66E3">
        <w:t xml:space="preserve">. </w:t>
      </w:r>
      <w:r w:rsidR="00BD2987">
        <w:t>No one was going to be able to give the excuse of not hearing the good news</w:t>
      </w:r>
      <w:r w:rsidR="00D14598">
        <w:t xml:space="preserve"> and so </w:t>
      </w:r>
      <w:r w:rsidR="00BF3E1C">
        <w:t>could</w:t>
      </w:r>
      <w:r w:rsidR="00D14598">
        <w:t xml:space="preserve"> not repent</w:t>
      </w:r>
      <w:r w:rsidR="00BF3E1C">
        <w:t xml:space="preserve"> before </w:t>
      </w:r>
      <w:r w:rsidR="0053754D">
        <w:t>the day of judgement</w:t>
      </w:r>
      <w:r w:rsidR="004C7193">
        <w:t xml:space="preserve">. The Apostle </w:t>
      </w:r>
      <w:r w:rsidR="00986FA0">
        <w:t xml:space="preserve">Peter says </w:t>
      </w:r>
      <w:r w:rsidR="0053754D">
        <w:t>the dead</w:t>
      </w:r>
      <w:r w:rsidR="002C6422">
        <w:t xml:space="preserve"> may </w:t>
      </w:r>
      <w:r w:rsidR="002A5E8B">
        <w:t>be absent in body, but they</w:t>
      </w:r>
      <w:r w:rsidR="00986FA0">
        <w:t xml:space="preserve"> will also be judged</w:t>
      </w:r>
      <w:r w:rsidR="00B90E89">
        <w:t>,</w:t>
      </w:r>
      <w:r w:rsidR="00A7262E">
        <w:t xml:space="preserve"> </w:t>
      </w:r>
      <w:r w:rsidR="002C6422">
        <w:t>like</w:t>
      </w:r>
      <w:r w:rsidR="00986FA0">
        <w:t xml:space="preserve"> men </w:t>
      </w:r>
      <w:r w:rsidR="002C6422">
        <w:t>who are in</w:t>
      </w:r>
      <w:r w:rsidR="00986FA0">
        <w:t xml:space="preserve"> the body</w:t>
      </w:r>
      <w:r w:rsidR="00D015F7">
        <w:t>,</w:t>
      </w:r>
      <w:r w:rsidR="00986FA0">
        <w:t xml:space="preserve"> </w:t>
      </w:r>
      <w:r w:rsidR="002A5E8B">
        <w:t>since</w:t>
      </w:r>
      <w:r w:rsidR="00D015F7">
        <w:t xml:space="preserve"> </w:t>
      </w:r>
      <w:r w:rsidR="005A0CA6">
        <w:t>they are</w:t>
      </w:r>
      <w:r w:rsidR="005B3F77">
        <w:t xml:space="preserve"> considered</w:t>
      </w:r>
      <w:r w:rsidR="000A26DF">
        <w:t xml:space="preserve"> by the Almighty God</w:t>
      </w:r>
      <w:r w:rsidR="005B3F77">
        <w:t xml:space="preserve"> to be</w:t>
      </w:r>
      <w:r w:rsidR="005A0CA6">
        <w:t xml:space="preserve"> </w:t>
      </w:r>
      <w:r w:rsidR="00334F44">
        <w:t>spiritually alive</w:t>
      </w:r>
      <w:r w:rsidR="00A7262E">
        <w:t>.</w:t>
      </w:r>
      <w:r w:rsidR="00BF066A">
        <w:t xml:space="preserve"> </w:t>
      </w:r>
      <w:r w:rsidR="007C7039">
        <w:t>At the end of that period, Jesus Christ was reported</w:t>
      </w:r>
      <w:r w:rsidR="008F4228">
        <w:t xml:space="preserve"> by Matthew, the disciple</w:t>
      </w:r>
      <w:r w:rsidR="007C7039">
        <w:t xml:space="preserve"> to have cried out to the father asking him why he had </w:t>
      </w:r>
      <w:r w:rsidR="006A6577">
        <w:t xml:space="preserve">been </w:t>
      </w:r>
      <w:r w:rsidR="007C7039">
        <w:t xml:space="preserve">forsaken – </w:t>
      </w:r>
      <w:r w:rsidR="00C06B92">
        <w:t>Matt</w:t>
      </w:r>
      <w:r w:rsidR="007C7039">
        <w:t>. 2</w:t>
      </w:r>
      <w:r w:rsidR="00C06B92">
        <w:t>7</w:t>
      </w:r>
      <w:r w:rsidR="007C7039">
        <w:t>:</w:t>
      </w:r>
      <w:r w:rsidR="00AD4A59">
        <w:t>4</w:t>
      </w:r>
      <w:r w:rsidR="00C06B92">
        <w:t>5</w:t>
      </w:r>
      <w:r w:rsidR="00AD4A59">
        <w:t xml:space="preserve">. This is hardly surprising also as the Almighty God as much as he loves a sinner </w:t>
      </w:r>
      <w:r w:rsidR="00A54515">
        <w:t xml:space="preserve">will never associate with sin. Jesus Christ at that moment was actually sin impersonated as he carried the burden of the sins of the whole world on himself. </w:t>
      </w:r>
      <w:r w:rsidR="000E3D61">
        <w:t>That was a sight that the Almighty God was not willing to behold.</w:t>
      </w:r>
    </w:p>
    <w:p w14:paraId="60CA7365" w14:textId="77777777" w:rsidR="00837C75" w:rsidRDefault="00837C75" w:rsidP="00422847">
      <w:pPr>
        <w:spacing w:after="0"/>
      </w:pPr>
    </w:p>
    <w:p w14:paraId="5934EBE5" w14:textId="77777777" w:rsidR="007F1C5D" w:rsidRDefault="005B3F77" w:rsidP="00422847">
      <w:pPr>
        <w:spacing w:after="0"/>
      </w:pPr>
      <w:r>
        <w:t xml:space="preserve">The </w:t>
      </w:r>
      <w:r w:rsidR="00837C75">
        <w:t>darkness was the result of the stopping of the sun</w:t>
      </w:r>
      <w:r>
        <w:t xml:space="preserve"> </w:t>
      </w:r>
      <w:r w:rsidR="00837C75">
        <w:t>from</w:t>
      </w:r>
      <w:r>
        <w:t xml:space="preserve"> shining </w:t>
      </w:r>
      <w:r w:rsidR="00837C75">
        <w:t>whilst another significant event of note was</w:t>
      </w:r>
      <w:r>
        <w:t xml:space="preserve"> the </w:t>
      </w:r>
      <w:r w:rsidR="00837C75">
        <w:t xml:space="preserve">splitting of the </w:t>
      </w:r>
      <w:r w:rsidR="00C3043D">
        <w:t>curtain of the temple into two</w:t>
      </w:r>
      <w:r w:rsidR="00DD0401">
        <w:t xml:space="preserve"> – </w:t>
      </w:r>
      <w:proofErr w:type="spellStart"/>
      <w:r w:rsidR="00DD0401">
        <w:t>Lk</w:t>
      </w:r>
      <w:proofErr w:type="spellEnd"/>
      <w:r w:rsidR="00DD0401">
        <w:t>. 23</w:t>
      </w:r>
      <w:r w:rsidR="00F231BA">
        <w:t>:</w:t>
      </w:r>
      <w:r w:rsidR="000F52B9">
        <w:t>45</w:t>
      </w:r>
      <w:r w:rsidR="00C3043D">
        <w:t>.</w:t>
      </w:r>
      <w:r w:rsidR="00334F44">
        <w:t xml:space="preserve"> His death had brought unfettered </w:t>
      </w:r>
      <w:r w:rsidR="009A2B00">
        <w:t xml:space="preserve">access to the inner sanctuary, a place that was hitherto reserved for the </w:t>
      </w:r>
      <w:r w:rsidR="007E3C9F">
        <w:t>High Priest</w:t>
      </w:r>
      <w:r w:rsidR="00CF167A">
        <w:t xml:space="preserve"> only</w:t>
      </w:r>
      <w:r w:rsidR="007E3C9F">
        <w:t xml:space="preserve"> to enter once a year</w:t>
      </w:r>
      <w:r w:rsidR="00AC0FF0">
        <w:t xml:space="preserve"> – Heb. 9:6-7</w:t>
      </w:r>
      <w:r w:rsidR="007E3C9F">
        <w:t>.</w:t>
      </w:r>
      <w:r w:rsidR="00350310">
        <w:t xml:space="preserve"> It was after this event that Jesus was recorded to have made his last statement on the cross which was </w:t>
      </w:r>
      <w:r w:rsidR="00E0289E">
        <w:t>the committing of his spirit into the hands of his father</w:t>
      </w:r>
      <w:r w:rsidR="00143A8A">
        <w:t xml:space="preserve"> and breathed his last</w:t>
      </w:r>
      <w:r w:rsidR="00CF167A">
        <w:t xml:space="preserve"> – </w:t>
      </w:r>
      <w:proofErr w:type="spellStart"/>
      <w:r w:rsidR="00CF167A">
        <w:t>Lk</w:t>
      </w:r>
      <w:proofErr w:type="spellEnd"/>
      <w:r w:rsidR="00CF167A">
        <w:t xml:space="preserve">. </w:t>
      </w:r>
      <w:r w:rsidR="007F1C5D">
        <w:t>23:46</w:t>
      </w:r>
      <w:r w:rsidR="00143A8A">
        <w:t xml:space="preserve">. </w:t>
      </w:r>
    </w:p>
    <w:p w14:paraId="6B8FF2BB" w14:textId="77777777" w:rsidR="007F1C5D" w:rsidRDefault="007F1C5D" w:rsidP="00422847">
      <w:pPr>
        <w:spacing w:after="0"/>
      </w:pPr>
    </w:p>
    <w:p w14:paraId="55612D0C" w14:textId="01EA8A9C" w:rsidR="000349C1" w:rsidRDefault="00143A8A" w:rsidP="00422847">
      <w:pPr>
        <w:spacing w:after="0"/>
      </w:pPr>
      <w:r>
        <w:t xml:space="preserve">All these events will definitely be strange to anyone and the centurion </w:t>
      </w:r>
      <w:r w:rsidR="001A44FD">
        <w:t>on duty who also witnessed the events</w:t>
      </w:r>
      <w:r w:rsidR="006F28D2">
        <w:t xml:space="preserve"> was not exempted as he gave praises to the Almighty God and openly testified </w:t>
      </w:r>
      <w:r w:rsidR="00BB63E3">
        <w:t xml:space="preserve">that indeed Jesus Christ was a righteous man. However, the others </w:t>
      </w:r>
      <w:r w:rsidR="00A67D41">
        <w:t>who also witnessed the event just beat their chest in a pitying manner and walked away</w:t>
      </w:r>
      <w:r w:rsidR="00405390">
        <w:t xml:space="preserve"> whilst those who had followed him </w:t>
      </w:r>
      <w:r w:rsidR="00751E06">
        <w:t>from Galilee stood at a distance watching.</w:t>
      </w:r>
      <w:r w:rsidR="00BE0D8A">
        <w:t xml:space="preserve"> This is another case of people </w:t>
      </w:r>
      <w:r w:rsidR="007F1C5D">
        <w:t xml:space="preserve">not taking advantage of the events that unfolded before them and </w:t>
      </w:r>
      <w:r w:rsidR="00EC4A1E">
        <w:t>same can be said of the Christian today.</w:t>
      </w:r>
      <w:r w:rsidR="00BE0F4A">
        <w:t xml:space="preserve"> There are indeed many people who may not have been present when he was crucified but on an annual</w:t>
      </w:r>
      <w:r w:rsidR="00876FCF">
        <w:t xml:space="preserve"> basis at least are being reminded of the events surrounding that great sacrifice but their reaction remains </w:t>
      </w:r>
      <w:r w:rsidR="00C55638">
        <w:t>inappropriate.</w:t>
      </w:r>
    </w:p>
    <w:p w14:paraId="4FEB3B5C" w14:textId="0E5115C9" w:rsidR="00D078B7" w:rsidRDefault="00D078B7" w:rsidP="00422847">
      <w:pPr>
        <w:spacing w:after="0"/>
      </w:pPr>
    </w:p>
    <w:p w14:paraId="57BD7FEF" w14:textId="53C70CE6" w:rsidR="00D078B7" w:rsidRDefault="00D078B7" w:rsidP="00422847">
      <w:pPr>
        <w:spacing w:after="0"/>
      </w:pPr>
      <w:r>
        <w:t xml:space="preserve">Just as the people that knew him including those who had followed him from Galilee </w:t>
      </w:r>
      <w:r w:rsidR="008968EF">
        <w:t xml:space="preserve">stood at a distance and were watching, many Christians today who claim to know Jesus </w:t>
      </w:r>
      <w:r w:rsidR="00CC73A7">
        <w:t>Christ, with some claiming to have been introduced to him from birth,</w:t>
      </w:r>
      <w:r w:rsidR="00167005">
        <w:t xml:space="preserve"> are not even taking advantage of the sacrifice he made. They</w:t>
      </w:r>
      <w:r w:rsidR="009324AF">
        <w:t xml:space="preserve"> are idle doing nothing to </w:t>
      </w:r>
      <w:r w:rsidR="00D709AB">
        <w:t>spread the gospel</w:t>
      </w:r>
      <w:r w:rsidR="00167005">
        <w:t>.</w:t>
      </w:r>
      <w:r w:rsidR="0030691D">
        <w:t xml:space="preserve"> He</w:t>
      </w:r>
      <w:r w:rsidR="00D709AB">
        <w:t xml:space="preserve"> had commissioned all to go into the world and preach the gospel </w:t>
      </w:r>
      <w:proofErr w:type="spellStart"/>
      <w:r w:rsidR="00BF0AC0">
        <w:lastRenderedPageBreak/>
        <w:t>baptising</w:t>
      </w:r>
      <w:proofErr w:type="spellEnd"/>
      <w:r w:rsidR="00BF0AC0">
        <w:t xml:space="preserve"> all who believe but today many are in church for different reasons. </w:t>
      </w:r>
      <w:r w:rsidR="00F73957">
        <w:t>While some are in church to enjoy the powerful Ministration</w:t>
      </w:r>
      <w:r w:rsidR="00086233">
        <w:t xml:space="preserve"> which has no impact whatsoever </w:t>
      </w:r>
      <w:r w:rsidR="00104669">
        <w:t>on their lives, some just see going to church as a social outing.</w:t>
      </w:r>
      <w:r w:rsidR="00951776">
        <w:t xml:space="preserve"> Something that they are doing because they have a free day or need to be entertained by the Choristers.</w:t>
      </w:r>
      <w:r w:rsidR="00104669">
        <w:t xml:space="preserve"> </w:t>
      </w:r>
      <w:r w:rsidR="006854F2">
        <w:t>Some like the beggar at the beautiful gate are in church to meet some demands</w:t>
      </w:r>
      <w:r w:rsidR="00AB5120">
        <w:t xml:space="preserve"> – Acts 3:2</w:t>
      </w:r>
      <w:r w:rsidR="006854F2">
        <w:t xml:space="preserve">. They are physically in church but their thoughts are focused on the financial benefits of being there and not the </w:t>
      </w:r>
      <w:r w:rsidR="00C61F85">
        <w:t xml:space="preserve">personality they claim to be there for. Some of these people have long history of association with religion but </w:t>
      </w:r>
      <w:r w:rsidR="00FB6022">
        <w:t xml:space="preserve">they remain aloof to activities that will enhance his course. </w:t>
      </w:r>
      <w:r w:rsidR="00754BB6">
        <w:t>Th</w:t>
      </w:r>
      <w:r w:rsidR="00AB5120">
        <w:t>os</w:t>
      </w:r>
      <w:r w:rsidR="00754BB6">
        <w:t xml:space="preserve">e in this group can only claim to be </w:t>
      </w:r>
      <w:r w:rsidR="005E347B">
        <w:t>Christians</w:t>
      </w:r>
      <w:r w:rsidR="00754BB6">
        <w:t xml:space="preserve"> </w:t>
      </w:r>
      <w:r w:rsidR="00171C41">
        <w:t xml:space="preserve">but there will always be a question mark </w:t>
      </w:r>
      <w:r w:rsidR="00003F0C">
        <w:t xml:space="preserve">on such claims. The idle Christian cannot have the kind of fruits with which a true Christian should be </w:t>
      </w:r>
      <w:proofErr w:type="spellStart"/>
      <w:r w:rsidR="00003F0C">
        <w:t>recognised</w:t>
      </w:r>
      <w:proofErr w:type="spellEnd"/>
      <w:r w:rsidR="00003F0C">
        <w:t xml:space="preserve">. </w:t>
      </w:r>
      <w:r w:rsidR="00F26ADC">
        <w:t xml:space="preserve">Get to work on his behalf so that </w:t>
      </w:r>
      <w:r w:rsidR="00015CCB">
        <w:t>his death</w:t>
      </w:r>
      <w:r w:rsidR="00F26ADC">
        <w:t xml:space="preserve"> will be meaningful</w:t>
      </w:r>
      <w:r w:rsidR="00015CCB">
        <w:t xml:space="preserve"> to your life</w:t>
      </w:r>
      <w:r w:rsidR="00F26ADC">
        <w:t>.</w:t>
      </w:r>
    </w:p>
    <w:p w14:paraId="2F3BECA3" w14:textId="28F1F199" w:rsidR="00BB6E9C" w:rsidRDefault="00BB6E9C" w:rsidP="00422847">
      <w:pPr>
        <w:spacing w:after="0"/>
      </w:pPr>
    </w:p>
    <w:p w14:paraId="64CE3FE4" w14:textId="51C4D944" w:rsidR="00BB6E9C" w:rsidRDefault="00BB6E9C" w:rsidP="00422847">
      <w:pPr>
        <w:spacing w:after="0"/>
      </w:pPr>
      <w:r>
        <w:t xml:space="preserve">Some other Christians belong to the other group of people who were present during his crucifixion and witnessed all these events, but just </w:t>
      </w:r>
      <w:r w:rsidR="00015CCB">
        <w:t>beat</w:t>
      </w:r>
      <w:r>
        <w:t xml:space="preserve"> their chest in pity and walked away. They can best be described as the emotional Christians. They are those who </w:t>
      </w:r>
      <w:r w:rsidR="008C5C09">
        <w:t xml:space="preserve">hear all that Christ suffered to save man and become very emotional during </w:t>
      </w:r>
      <w:r w:rsidR="006C6B5A">
        <w:t>ministrations</w:t>
      </w:r>
      <w:r w:rsidR="008C5C09">
        <w:t xml:space="preserve">. They </w:t>
      </w:r>
      <w:r w:rsidR="00CE7764">
        <w:t xml:space="preserve">get so emotional that sometimes they shed tears when the graphic picture of the sufferings of Jesus Christ is presented but </w:t>
      </w:r>
      <w:r w:rsidR="00E4157F">
        <w:t xml:space="preserve">it all ends there as it does not change their approach to life. They only felt sorry for Jesus Christ. These group of people were present from the beginning of his </w:t>
      </w:r>
      <w:r w:rsidR="00100196">
        <w:t>trials and he had good advise for them</w:t>
      </w:r>
      <w:r w:rsidR="00D0172C">
        <w:t xml:space="preserve"> – </w:t>
      </w:r>
      <w:proofErr w:type="spellStart"/>
      <w:r w:rsidR="00D0172C">
        <w:t>Lk</w:t>
      </w:r>
      <w:proofErr w:type="spellEnd"/>
      <w:r w:rsidR="00D0172C">
        <w:t>. 23:27</w:t>
      </w:r>
      <w:r w:rsidR="002C155E">
        <w:t>-31</w:t>
      </w:r>
      <w:r w:rsidR="00100196">
        <w:t xml:space="preserve">. They </w:t>
      </w:r>
      <w:r w:rsidR="00D55618">
        <w:t>needed</w:t>
      </w:r>
      <w:r w:rsidR="00100196">
        <w:t xml:space="preserve"> not weep for him but should weep for themselves and their </w:t>
      </w:r>
      <w:r w:rsidR="00D639F2">
        <w:t xml:space="preserve">children. They </w:t>
      </w:r>
      <w:r w:rsidR="00D55618">
        <w:t>needed</w:t>
      </w:r>
      <w:r w:rsidR="00D639F2">
        <w:t xml:space="preserve"> to feel sober for the </w:t>
      </w:r>
      <w:r w:rsidR="0055439D">
        <w:t>evil that awaits them if they do not leverage on the event they are witnessing</w:t>
      </w:r>
      <w:r w:rsidR="006C6B5A">
        <w:t xml:space="preserve"> by </w:t>
      </w:r>
      <w:r w:rsidR="00077E2F">
        <w:t>honestly repenting of their sins.</w:t>
      </w:r>
      <w:r w:rsidR="0055439D">
        <w:t xml:space="preserve"> It will indeed be a dreadful period and no tears will save them from it </w:t>
      </w:r>
      <w:r w:rsidR="00077E2F">
        <w:t>unless</w:t>
      </w:r>
      <w:r w:rsidR="0055439D">
        <w:t xml:space="preserve"> they </w:t>
      </w:r>
      <w:r w:rsidR="00537CFC">
        <w:t xml:space="preserve">access the advantage that comes with what they are seeing or hearing. </w:t>
      </w:r>
      <w:r w:rsidR="00805BAD">
        <w:t>They are to rend their hearts and not their garments, the latter being what they are doing by being emotional</w:t>
      </w:r>
      <w:r w:rsidR="00DA2D65">
        <w:t xml:space="preserve"> – Joel 2:13</w:t>
      </w:r>
      <w:r w:rsidR="00805BAD">
        <w:t>.</w:t>
      </w:r>
    </w:p>
    <w:p w14:paraId="6162C546" w14:textId="2536EDAA" w:rsidR="00A136D8" w:rsidRDefault="00A136D8" w:rsidP="00422847">
      <w:pPr>
        <w:spacing w:after="0"/>
      </w:pPr>
    </w:p>
    <w:p w14:paraId="4748676D" w14:textId="1993F1D3" w:rsidR="00A136D8" w:rsidRDefault="00A136D8" w:rsidP="00422847">
      <w:pPr>
        <w:spacing w:after="0"/>
      </w:pPr>
      <w:r>
        <w:t>The reaction that is expected of the Christian is that of the centurion who on witnessing the event</w:t>
      </w:r>
      <w:r w:rsidR="00A9651C">
        <w:t xml:space="preserve"> praised the Almighty God and acknowledged the righteousness of his son, Jesus Christ. </w:t>
      </w:r>
      <w:r w:rsidR="001E36C8">
        <w:t>Surprisingly</w:t>
      </w:r>
      <w:r w:rsidR="009F29D2">
        <w:t xml:space="preserve">, this was a man who was not </w:t>
      </w:r>
      <w:r w:rsidR="002B0E4D">
        <w:t>documented</w:t>
      </w:r>
      <w:r w:rsidR="009F29D2">
        <w:t xml:space="preserve"> to have had any association with Jesus Christ before this event but he was the one that did the needful</w:t>
      </w:r>
      <w:r w:rsidR="002B0E4D">
        <w:t xml:space="preserve">. The only </w:t>
      </w:r>
      <w:r w:rsidR="003415E7">
        <w:t xml:space="preserve">expectation from the Christian today who is coming in contact with this historical event is to </w:t>
      </w:r>
      <w:r w:rsidR="005E6D21">
        <w:t xml:space="preserve">see the significance of the sacrifice that was made, </w:t>
      </w:r>
      <w:r w:rsidR="00032790">
        <w:t xml:space="preserve">be sober for making a righteous person go through all that pain for him/her, show remorse for </w:t>
      </w:r>
      <w:r w:rsidR="002B3CDF">
        <w:t xml:space="preserve">sins committed and strive to stay away from sin. Any displayed emotion should actually </w:t>
      </w:r>
      <w:r w:rsidR="005F209D">
        <w:t>reflec</w:t>
      </w:r>
      <w:r w:rsidR="00F749ED">
        <w:t xml:space="preserve">t </w:t>
      </w:r>
      <w:r w:rsidR="005F209D">
        <w:t>one who feels very sorry for making Jesus go through all those experiences</w:t>
      </w:r>
      <w:r w:rsidR="0060766E">
        <w:t xml:space="preserve"> with a promise to ensure that the sacrifice he made will not be in vain. That is what is expected of the Christian</w:t>
      </w:r>
      <w:r w:rsidR="00F749ED">
        <w:t xml:space="preserve"> when there is a re-cap of his sufferings</w:t>
      </w:r>
      <w:r w:rsidR="0060766E">
        <w:t>.</w:t>
      </w:r>
    </w:p>
    <w:p w14:paraId="2364D079" w14:textId="6D9E7098" w:rsidR="00EF7FFD" w:rsidRDefault="00EF7FFD" w:rsidP="00422847">
      <w:pPr>
        <w:spacing w:after="0"/>
      </w:pPr>
    </w:p>
    <w:p w14:paraId="355076A5" w14:textId="6CB77841" w:rsidR="007D6DB6" w:rsidRDefault="00EF7FFD" w:rsidP="00F13111">
      <w:pPr>
        <w:spacing w:after="0"/>
      </w:pPr>
      <w:r>
        <w:t xml:space="preserve">He died already and the deed is done. He is no longer on the cross </w:t>
      </w:r>
      <w:r w:rsidR="002D02C0">
        <w:t xml:space="preserve">so he does not need your pity and compassion. All he requests is for you to appreciate how far he went to bring you back to </w:t>
      </w:r>
      <w:r w:rsidR="003E18AE">
        <w:t xml:space="preserve">your status in the garden of Eden. A life of peace and </w:t>
      </w:r>
      <w:r w:rsidR="00FE3D20">
        <w:t xml:space="preserve">happy relationship with your heavenly father. That is all he wants. The only way you can show him that you are grateful is to </w:t>
      </w:r>
      <w:r w:rsidR="00032512">
        <w:t>let him achieve the goal of his sacrifice. Your pity is not needed.</w:t>
      </w:r>
    </w:p>
    <w:sectPr w:rsidR="007D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B6"/>
    <w:rsid w:val="00003B40"/>
    <w:rsid w:val="00003F0C"/>
    <w:rsid w:val="000140EC"/>
    <w:rsid w:val="00015CCB"/>
    <w:rsid w:val="00016CD3"/>
    <w:rsid w:val="00032512"/>
    <w:rsid w:val="00032790"/>
    <w:rsid w:val="000349C1"/>
    <w:rsid w:val="00050195"/>
    <w:rsid w:val="00077E2F"/>
    <w:rsid w:val="00086233"/>
    <w:rsid w:val="000A26DF"/>
    <w:rsid w:val="000E3D61"/>
    <w:rsid w:val="000F26BF"/>
    <w:rsid w:val="000F52B9"/>
    <w:rsid w:val="00100196"/>
    <w:rsid w:val="00104669"/>
    <w:rsid w:val="00131E96"/>
    <w:rsid w:val="00143A8A"/>
    <w:rsid w:val="00164303"/>
    <w:rsid w:val="00167005"/>
    <w:rsid w:val="00171C41"/>
    <w:rsid w:val="00180FD7"/>
    <w:rsid w:val="001A44FD"/>
    <w:rsid w:val="001E36C8"/>
    <w:rsid w:val="001E66E3"/>
    <w:rsid w:val="00232E2B"/>
    <w:rsid w:val="002876BD"/>
    <w:rsid w:val="002A5E8B"/>
    <w:rsid w:val="002B0E4D"/>
    <w:rsid w:val="002B3CDF"/>
    <w:rsid w:val="002C155E"/>
    <w:rsid w:val="002C6422"/>
    <w:rsid w:val="002D02C0"/>
    <w:rsid w:val="0030691D"/>
    <w:rsid w:val="00334F44"/>
    <w:rsid w:val="003415E7"/>
    <w:rsid w:val="00350310"/>
    <w:rsid w:val="0035324B"/>
    <w:rsid w:val="00354A9D"/>
    <w:rsid w:val="003730FE"/>
    <w:rsid w:val="003B26A3"/>
    <w:rsid w:val="003C0564"/>
    <w:rsid w:val="003E18AE"/>
    <w:rsid w:val="00405390"/>
    <w:rsid w:val="00422847"/>
    <w:rsid w:val="004307F3"/>
    <w:rsid w:val="004C3B97"/>
    <w:rsid w:val="004C7193"/>
    <w:rsid w:val="004F0DB2"/>
    <w:rsid w:val="00516F52"/>
    <w:rsid w:val="00517D0E"/>
    <w:rsid w:val="00532DD8"/>
    <w:rsid w:val="00536812"/>
    <w:rsid w:val="0053754D"/>
    <w:rsid w:val="00537CFC"/>
    <w:rsid w:val="0055439D"/>
    <w:rsid w:val="005A0CA6"/>
    <w:rsid w:val="005B3F77"/>
    <w:rsid w:val="005E347B"/>
    <w:rsid w:val="005E6D21"/>
    <w:rsid w:val="005F209D"/>
    <w:rsid w:val="0060766E"/>
    <w:rsid w:val="00611CA2"/>
    <w:rsid w:val="00655253"/>
    <w:rsid w:val="006854F2"/>
    <w:rsid w:val="006872BF"/>
    <w:rsid w:val="006A6577"/>
    <w:rsid w:val="006C6B5A"/>
    <w:rsid w:val="006F28D2"/>
    <w:rsid w:val="00727836"/>
    <w:rsid w:val="00747769"/>
    <w:rsid w:val="00751E06"/>
    <w:rsid w:val="00754BB6"/>
    <w:rsid w:val="007C7039"/>
    <w:rsid w:val="007D6DB6"/>
    <w:rsid w:val="007E3C9F"/>
    <w:rsid w:val="007F1C5D"/>
    <w:rsid w:val="00804604"/>
    <w:rsid w:val="00805BAD"/>
    <w:rsid w:val="00820BDF"/>
    <w:rsid w:val="00837C75"/>
    <w:rsid w:val="008530D6"/>
    <w:rsid w:val="00876FCF"/>
    <w:rsid w:val="008840C0"/>
    <w:rsid w:val="008968EF"/>
    <w:rsid w:val="008B2DC3"/>
    <w:rsid w:val="008C5C09"/>
    <w:rsid w:val="008E6C90"/>
    <w:rsid w:val="008F4228"/>
    <w:rsid w:val="009079E2"/>
    <w:rsid w:val="009324AF"/>
    <w:rsid w:val="00951776"/>
    <w:rsid w:val="00986FA0"/>
    <w:rsid w:val="00994FA2"/>
    <w:rsid w:val="009A2B00"/>
    <w:rsid w:val="009F29D2"/>
    <w:rsid w:val="00A136D8"/>
    <w:rsid w:val="00A416D9"/>
    <w:rsid w:val="00A54515"/>
    <w:rsid w:val="00A67D41"/>
    <w:rsid w:val="00A7262E"/>
    <w:rsid w:val="00A9651C"/>
    <w:rsid w:val="00AB5120"/>
    <w:rsid w:val="00AC0FF0"/>
    <w:rsid w:val="00AD0888"/>
    <w:rsid w:val="00AD4A59"/>
    <w:rsid w:val="00B47CD5"/>
    <w:rsid w:val="00B90E89"/>
    <w:rsid w:val="00B94773"/>
    <w:rsid w:val="00BA5422"/>
    <w:rsid w:val="00BB63E3"/>
    <w:rsid w:val="00BB6E9C"/>
    <w:rsid w:val="00BD2987"/>
    <w:rsid w:val="00BE0D8A"/>
    <w:rsid w:val="00BE0F4A"/>
    <w:rsid w:val="00BF066A"/>
    <w:rsid w:val="00BF0AC0"/>
    <w:rsid w:val="00BF3E1C"/>
    <w:rsid w:val="00C06B92"/>
    <w:rsid w:val="00C3043D"/>
    <w:rsid w:val="00C55638"/>
    <w:rsid w:val="00C61F85"/>
    <w:rsid w:val="00C96A9C"/>
    <w:rsid w:val="00CA20FF"/>
    <w:rsid w:val="00CC73A7"/>
    <w:rsid w:val="00CD0227"/>
    <w:rsid w:val="00CE7764"/>
    <w:rsid w:val="00CF167A"/>
    <w:rsid w:val="00D015F7"/>
    <w:rsid w:val="00D0172C"/>
    <w:rsid w:val="00D078B7"/>
    <w:rsid w:val="00D14598"/>
    <w:rsid w:val="00D55618"/>
    <w:rsid w:val="00D639F2"/>
    <w:rsid w:val="00D709AB"/>
    <w:rsid w:val="00DA2D65"/>
    <w:rsid w:val="00DA6FD5"/>
    <w:rsid w:val="00DD0401"/>
    <w:rsid w:val="00DE0379"/>
    <w:rsid w:val="00DE255B"/>
    <w:rsid w:val="00E0289E"/>
    <w:rsid w:val="00E4157F"/>
    <w:rsid w:val="00E501C1"/>
    <w:rsid w:val="00E63953"/>
    <w:rsid w:val="00E81B9B"/>
    <w:rsid w:val="00EC4A1E"/>
    <w:rsid w:val="00EC5E7B"/>
    <w:rsid w:val="00EF0BF3"/>
    <w:rsid w:val="00EF7FFD"/>
    <w:rsid w:val="00F13111"/>
    <w:rsid w:val="00F231BA"/>
    <w:rsid w:val="00F26ADC"/>
    <w:rsid w:val="00F73957"/>
    <w:rsid w:val="00F749ED"/>
    <w:rsid w:val="00FA01BF"/>
    <w:rsid w:val="00FB6022"/>
    <w:rsid w:val="00FE3D20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B5C7F"/>
  <w15:chartTrackingRefBased/>
  <w15:docId w15:val="{1E34198D-67FE-EC4F-9B8C-583F6F9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160</cp:revision>
  <dcterms:created xsi:type="dcterms:W3CDTF">2021-01-16T17:10:00Z</dcterms:created>
  <dcterms:modified xsi:type="dcterms:W3CDTF">2021-01-23T07:00:00Z</dcterms:modified>
</cp:coreProperties>
</file>